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197B0" w14:textId="4BA94E62" w:rsidR="00F67E11" w:rsidRPr="00D17060" w:rsidRDefault="00F67E11">
      <w:pPr>
        <w:rPr>
          <w:rFonts w:ascii="Arial" w:hAnsi="Arial" w:cs="Arial"/>
          <w:b/>
          <w:sz w:val="28"/>
          <w:szCs w:val="28"/>
        </w:rPr>
      </w:pPr>
      <w:r w:rsidRPr="00D17060">
        <w:rPr>
          <w:rFonts w:ascii="Arial" w:hAnsi="Arial" w:cs="Arial"/>
          <w:b/>
          <w:sz w:val="28"/>
          <w:szCs w:val="28"/>
        </w:rPr>
        <w:t xml:space="preserve">Nazorg na het klieven van tongriem </w:t>
      </w:r>
      <w:r w:rsidR="00D17060">
        <w:rPr>
          <w:rFonts w:ascii="Arial" w:hAnsi="Arial" w:cs="Arial"/>
          <w:b/>
          <w:sz w:val="28"/>
          <w:szCs w:val="28"/>
        </w:rPr>
        <w:t xml:space="preserve">en/of </w:t>
      </w:r>
      <w:proofErr w:type="spellStart"/>
      <w:r w:rsidR="00D17060">
        <w:rPr>
          <w:rFonts w:ascii="Arial" w:hAnsi="Arial" w:cs="Arial"/>
          <w:b/>
          <w:sz w:val="28"/>
          <w:szCs w:val="28"/>
        </w:rPr>
        <w:t>lipband</w:t>
      </w:r>
      <w:proofErr w:type="spellEnd"/>
      <w:r w:rsidR="00D17060">
        <w:rPr>
          <w:rFonts w:ascii="Arial" w:hAnsi="Arial" w:cs="Arial"/>
          <w:b/>
          <w:sz w:val="28"/>
          <w:szCs w:val="28"/>
        </w:rPr>
        <w:t xml:space="preserve"> van een jong kind</w:t>
      </w:r>
    </w:p>
    <w:p w14:paraId="51088162" w14:textId="77777777" w:rsidR="00F67E11" w:rsidRPr="00D17060" w:rsidRDefault="00F67E11" w:rsidP="00F67E11">
      <w:pPr>
        <w:rPr>
          <w:rFonts w:ascii="Arial" w:hAnsi="Arial" w:cs="Arial"/>
          <w:sz w:val="20"/>
          <w:szCs w:val="20"/>
        </w:rPr>
      </w:pPr>
    </w:p>
    <w:p w14:paraId="334FECD7" w14:textId="4AF697A0" w:rsidR="00F67E11" w:rsidRPr="00D17060" w:rsidRDefault="009B2952" w:rsidP="00F67E11">
      <w:pPr>
        <w:rPr>
          <w:rFonts w:ascii="Arial" w:hAnsi="Arial" w:cs="Arial"/>
          <w:sz w:val="18"/>
          <w:szCs w:val="18"/>
        </w:rPr>
      </w:pPr>
      <w:r w:rsidRPr="00D17060">
        <w:rPr>
          <w:rFonts w:ascii="Arial" w:hAnsi="Arial" w:cs="Arial"/>
          <w:sz w:val="18"/>
          <w:szCs w:val="18"/>
        </w:rPr>
        <w:t xml:space="preserve">De eerste 24 uur kan </w:t>
      </w:r>
      <w:r w:rsidR="00F67E11" w:rsidRPr="00D17060">
        <w:rPr>
          <w:rFonts w:ascii="Arial" w:hAnsi="Arial" w:cs="Arial"/>
          <w:sz w:val="18"/>
          <w:szCs w:val="18"/>
        </w:rPr>
        <w:t>het gebied nog gevoelig zijn. Het wondje kan wat trekken. Een baby kan daardoor onrustig zijn, meer huilen of de borst of fles weigeren. Als je ervaart dat je baby pijn heeft zou je paracetamol kunnen overwegen in de dosering passend bij leeftijd en gewicht.</w:t>
      </w:r>
    </w:p>
    <w:p w14:paraId="0CBD085D" w14:textId="77777777" w:rsidR="00F67E11" w:rsidRPr="00D17060" w:rsidRDefault="00F67E11" w:rsidP="00F67E11">
      <w:pPr>
        <w:rPr>
          <w:rFonts w:ascii="Arial" w:hAnsi="Arial" w:cs="Arial"/>
          <w:sz w:val="18"/>
          <w:szCs w:val="18"/>
        </w:rPr>
      </w:pPr>
    </w:p>
    <w:p w14:paraId="7123A5AC" w14:textId="4C7A0159" w:rsidR="00F67E11" w:rsidRPr="00D17060" w:rsidRDefault="00F67E11" w:rsidP="00F67E11">
      <w:pPr>
        <w:rPr>
          <w:rFonts w:ascii="Arial" w:hAnsi="Arial" w:cs="Arial"/>
          <w:sz w:val="18"/>
          <w:szCs w:val="18"/>
        </w:rPr>
      </w:pPr>
      <w:r w:rsidRPr="00D17060">
        <w:rPr>
          <w:rFonts w:ascii="Arial" w:hAnsi="Arial" w:cs="Arial"/>
          <w:sz w:val="18"/>
          <w:szCs w:val="18"/>
        </w:rPr>
        <w:t>Het grootste deel van de ouders ervaart meteen een verbetering in het drinken bij de baby. Een deel ziet 24-48 uur lang eerst achteruitgang waarna alsnog verbetering ontstaat. Het wennen aan de nieuwe beweeglijkheid van tong en lip lijkt iets langer te duren bij oudere kinderen of bij kinderen wiens tongriembeperking erg groot was.</w:t>
      </w:r>
      <w:r w:rsidR="00AE317E" w:rsidRPr="00D17060">
        <w:rPr>
          <w:rFonts w:ascii="Arial" w:hAnsi="Arial" w:cs="Arial"/>
          <w:sz w:val="18"/>
          <w:szCs w:val="18"/>
        </w:rPr>
        <w:t xml:space="preserve"> Probeer in de overgangsperiode zoveel mogelijk ongestoorde borsttijd en huid op </w:t>
      </w:r>
      <w:proofErr w:type="spellStart"/>
      <w:r w:rsidR="00AE317E" w:rsidRPr="00D17060">
        <w:rPr>
          <w:rFonts w:ascii="Arial" w:hAnsi="Arial" w:cs="Arial"/>
          <w:sz w:val="18"/>
          <w:szCs w:val="18"/>
        </w:rPr>
        <w:t>huid-contact</w:t>
      </w:r>
      <w:proofErr w:type="spellEnd"/>
      <w:r w:rsidR="00AE317E" w:rsidRPr="00D17060">
        <w:rPr>
          <w:rFonts w:ascii="Arial" w:hAnsi="Arial" w:cs="Arial"/>
          <w:sz w:val="18"/>
          <w:szCs w:val="18"/>
        </w:rPr>
        <w:t xml:space="preserve"> te hebben.</w:t>
      </w:r>
    </w:p>
    <w:p w14:paraId="5192240C" w14:textId="058B8D0D" w:rsidR="00F67E11" w:rsidRPr="00D17060" w:rsidRDefault="00F67E11" w:rsidP="00F67E11">
      <w:pPr>
        <w:rPr>
          <w:rFonts w:ascii="Arial" w:hAnsi="Arial" w:cs="Arial"/>
          <w:sz w:val="18"/>
          <w:szCs w:val="18"/>
        </w:rPr>
      </w:pPr>
      <w:r w:rsidRPr="00D17060">
        <w:rPr>
          <w:rFonts w:ascii="Arial" w:hAnsi="Arial" w:cs="Arial"/>
          <w:sz w:val="18"/>
          <w:szCs w:val="18"/>
        </w:rPr>
        <w:t>Lukt aanleggen echt niet en vrees je dat je baby te weinig voeding binnenkrijgt overleg dan met je verloskundige of een lactatiekundige.</w:t>
      </w:r>
    </w:p>
    <w:p w14:paraId="47148294" w14:textId="77777777" w:rsidR="00971EAD" w:rsidRPr="00D17060" w:rsidRDefault="00971EAD" w:rsidP="00F67E11">
      <w:pPr>
        <w:rPr>
          <w:rFonts w:ascii="Arial" w:hAnsi="Arial" w:cs="Arial"/>
          <w:sz w:val="18"/>
          <w:szCs w:val="18"/>
        </w:rPr>
      </w:pPr>
    </w:p>
    <w:p w14:paraId="78E2329E" w14:textId="075A96C8" w:rsidR="00971EAD" w:rsidRPr="00D17060" w:rsidRDefault="00971EAD" w:rsidP="00F67E11">
      <w:pPr>
        <w:rPr>
          <w:rFonts w:ascii="Arial" w:hAnsi="Arial" w:cs="Arial"/>
          <w:sz w:val="18"/>
          <w:szCs w:val="18"/>
        </w:rPr>
      </w:pPr>
      <w:r w:rsidRPr="00D17060">
        <w:rPr>
          <w:rFonts w:ascii="Arial" w:hAnsi="Arial" w:cs="Arial"/>
          <w:sz w:val="18"/>
          <w:szCs w:val="18"/>
        </w:rPr>
        <w:t>De eerste paar voedingen is een beetje bloedverlies (bij het masseren van het wondje) normaal. Eventueel kun je met een gaasje wat druk op het wondje geven tot het bloeden stopt. Soms zijn er de 1</w:t>
      </w:r>
      <w:r w:rsidRPr="00D17060">
        <w:rPr>
          <w:rFonts w:ascii="Arial" w:hAnsi="Arial" w:cs="Arial"/>
          <w:sz w:val="18"/>
          <w:szCs w:val="18"/>
          <w:vertAlign w:val="superscript"/>
        </w:rPr>
        <w:t>e</w:t>
      </w:r>
      <w:r w:rsidRPr="00D17060">
        <w:rPr>
          <w:rFonts w:ascii="Arial" w:hAnsi="Arial" w:cs="Arial"/>
          <w:sz w:val="18"/>
          <w:szCs w:val="18"/>
        </w:rPr>
        <w:t xml:space="preserve"> 48uur wat zwarte vlekjes in de ontlasting zichtbaar. Dit is het resultaat van het bloed dat de baby doorgeslikt heeft. Het bloed kan wat onrust in de darmen geven. </w:t>
      </w:r>
    </w:p>
    <w:p w14:paraId="39573140" w14:textId="77777777" w:rsidR="00971EAD" w:rsidRPr="00D17060" w:rsidRDefault="00971EAD" w:rsidP="00F67E11">
      <w:pPr>
        <w:rPr>
          <w:rFonts w:ascii="Arial" w:hAnsi="Arial" w:cs="Arial"/>
          <w:sz w:val="18"/>
          <w:szCs w:val="18"/>
        </w:rPr>
      </w:pPr>
    </w:p>
    <w:p w14:paraId="61093FBC" w14:textId="72450B4E" w:rsidR="00971EAD" w:rsidRPr="00D17060" w:rsidRDefault="0060190D" w:rsidP="00F67E11">
      <w:pPr>
        <w:rPr>
          <w:rFonts w:ascii="Arial" w:hAnsi="Arial" w:cs="Arial"/>
          <w:sz w:val="18"/>
          <w:szCs w:val="18"/>
        </w:rPr>
      </w:pPr>
      <w:r w:rsidRPr="00D17060">
        <w:rPr>
          <w:rFonts w:ascii="Arial" w:hAnsi="Arial" w:cs="Arial"/>
          <w:sz w:val="18"/>
          <w:szCs w:val="18"/>
        </w:rPr>
        <w:t>Na een paar dagen kunnen de wondran</w:t>
      </w:r>
      <w:r w:rsidR="00D17060" w:rsidRPr="00D17060">
        <w:rPr>
          <w:rFonts w:ascii="Arial" w:hAnsi="Arial" w:cs="Arial"/>
          <w:sz w:val="18"/>
          <w:szCs w:val="18"/>
        </w:rPr>
        <w:t>d</w:t>
      </w:r>
      <w:r w:rsidRPr="00D17060">
        <w:rPr>
          <w:rFonts w:ascii="Arial" w:hAnsi="Arial" w:cs="Arial"/>
          <w:sz w:val="18"/>
          <w:szCs w:val="18"/>
        </w:rPr>
        <w:t>jes</w:t>
      </w:r>
      <w:r w:rsidR="00971EAD" w:rsidRPr="00D17060">
        <w:rPr>
          <w:rFonts w:ascii="Arial" w:hAnsi="Arial" w:cs="Arial"/>
          <w:sz w:val="18"/>
          <w:szCs w:val="18"/>
        </w:rPr>
        <w:t xml:space="preserve"> in de mond </w:t>
      </w:r>
      <w:r w:rsidRPr="00D17060">
        <w:rPr>
          <w:rFonts w:ascii="Arial" w:hAnsi="Arial" w:cs="Arial"/>
          <w:sz w:val="18"/>
          <w:szCs w:val="18"/>
        </w:rPr>
        <w:t xml:space="preserve">wat wit of geel zijn. Dit is geen teken van infectie maar een normaal genezingsproces van wondjes in de mond. </w:t>
      </w:r>
    </w:p>
    <w:p w14:paraId="0E401F6E" w14:textId="0BE82DE2" w:rsidR="0060190D" w:rsidRPr="00D17060" w:rsidRDefault="0060190D" w:rsidP="00F67E11">
      <w:pPr>
        <w:rPr>
          <w:rFonts w:ascii="Arial" w:hAnsi="Arial" w:cs="Arial"/>
          <w:sz w:val="18"/>
          <w:szCs w:val="18"/>
        </w:rPr>
      </w:pPr>
      <w:r w:rsidRPr="00D17060">
        <w:rPr>
          <w:rFonts w:ascii="Arial" w:hAnsi="Arial" w:cs="Arial"/>
          <w:sz w:val="18"/>
          <w:szCs w:val="18"/>
        </w:rPr>
        <w:t>Pus, teveel bloedverlies (sijpelen uit de mond), koorts, helemaal niet drinken en/of plassen zijn redenen om hulp in te roepen. Bel hiervoor je verloskundige, je lactatiekundige of degene die de klieving heeft uitgevoerd.</w:t>
      </w:r>
    </w:p>
    <w:p w14:paraId="2488D78A" w14:textId="77777777" w:rsidR="00F67E11" w:rsidRPr="00D17060" w:rsidRDefault="00F67E11" w:rsidP="00F67E11">
      <w:pPr>
        <w:rPr>
          <w:rFonts w:ascii="Arial" w:hAnsi="Arial" w:cs="Arial"/>
          <w:sz w:val="20"/>
          <w:szCs w:val="20"/>
        </w:rPr>
      </w:pPr>
    </w:p>
    <w:p w14:paraId="3930E2D0" w14:textId="77777777" w:rsidR="00D17060" w:rsidRDefault="00D17060" w:rsidP="00F67E11">
      <w:pPr>
        <w:rPr>
          <w:rFonts w:ascii="Arial" w:hAnsi="Arial" w:cs="Arial"/>
          <w:b/>
          <w:sz w:val="20"/>
          <w:szCs w:val="20"/>
        </w:rPr>
      </w:pPr>
    </w:p>
    <w:p w14:paraId="0697D013" w14:textId="5123021A" w:rsidR="00971EAD" w:rsidRPr="00D17060" w:rsidRDefault="00971EAD" w:rsidP="00F67E11">
      <w:pPr>
        <w:rPr>
          <w:rFonts w:ascii="Arial" w:hAnsi="Arial" w:cs="Arial"/>
          <w:b/>
          <w:sz w:val="20"/>
          <w:szCs w:val="20"/>
        </w:rPr>
      </w:pPr>
      <w:r w:rsidRPr="00D17060">
        <w:rPr>
          <w:rFonts w:ascii="Arial" w:hAnsi="Arial" w:cs="Arial"/>
          <w:b/>
          <w:sz w:val="20"/>
          <w:szCs w:val="20"/>
        </w:rPr>
        <w:t>Nazorgoefeningen</w:t>
      </w:r>
    </w:p>
    <w:p w14:paraId="09161198" w14:textId="1CC4A250" w:rsidR="00971EAD" w:rsidRPr="00D17060" w:rsidRDefault="00971EAD" w:rsidP="00F67E11">
      <w:pPr>
        <w:rPr>
          <w:rFonts w:ascii="Arial" w:hAnsi="Arial" w:cs="Arial"/>
          <w:sz w:val="18"/>
          <w:szCs w:val="18"/>
        </w:rPr>
      </w:pPr>
      <w:r w:rsidRPr="00D17060">
        <w:rPr>
          <w:rFonts w:ascii="Arial" w:hAnsi="Arial" w:cs="Arial"/>
          <w:sz w:val="18"/>
          <w:szCs w:val="18"/>
        </w:rPr>
        <w:t>Met korte nagels en schone handen uitvoeren.</w:t>
      </w:r>
    </w:p>
    <w:p w14:paraId="092C98F0" w14:textId="3E939375" w:rsidR="00F67E11" w:rsidRPr="00D17060" w:rsidRDefault="00971EAD" w:rsidP="00F67E11">
      <w:pPr>
        <w:rPr>
          <w:rFonts w:ascii="Arial" w:hAnsi="Arial" w:cs="Arial"/>
          <w:sz w:val="18"/>
          <w:szCs w:val="18"/>
        </w:rPr>
      </w:pPr>
      <w:r w:rsidRPr="00D17060">
        <w:rPr>
          <w:rFonts w:ascii="Arial" w:hAnsi="Arial" w:cs="Arial"/>
          <w:sz w:val="18"/>
          <w:szCs w:val="18"/>
        </w:rPr>
        <w:t>In de 1</w:t>
      </w:r>
      <w:r w:rsidRPr="00D17060">
        <w:rPr>
          <w:rFonts w:ascii="Arial" w:hAnsi="Arial" w:cs="Arial"/>
          <w:sz w:val="18"/>
          <w:szCs w:val="18"/>
          <w:vertAlign w:val="superscript"/>
        </w:rPr>
        <w:t>e</w:t>
      </w:r>
      <w:r w:rsidRPr="00D17060">
        <w:rPr>
          <w:rFonts w:ascii="Arial" w:hAnsi="Arial" w:cs="Arial"/>
          <w:sz w:val="18"/>
          <w:szCs w:val="18"/>
        </w:rPr>
        <w:t xml:space="preserve"> week na de klieving minimaal 8x per 24uur uitvoeren. In de 2</w:t>
      </w:r>
      <w:r w:rsidRPr="00D17060">
        <w:rPr>
          <w:rFonts w:ascii="Arial" w:hAnsi="Arial" w:cs="Arial"/>
          <w:sz w:val="18"/>
          <w:szCs w:val="18"/>
          <w:vertAlign w:val="superscript"/>
        </w:rPr>
        <w:t>e</w:t>
      </w:r>
      <w:r w:rsidRPr="00D17060">
        <w:rPr>
          <w:rFonts w:ascii="Arial" w:hAnsi="Arial" w:cs="Arial"/>
          <w:sz w:val="18"/>
          <w:szCs w:val="18"/>
        </w:rPr>
        <w:t xml:space="preserve"> week minimaal 4x per 24uur, gelijkmatig verdeeld over een etmaal. Deze frequentie voorkomt het op dezelfde manier dichtgroeien van de wond. Het doel is ruimte te bewaren en rek in het littekenweefsel te brengen.</w:t>
      </w:r>
    </w:p>
    <w:p w14:paraId="5BB445AC" w14:textId="6DBE5AF3" w:rsidR="003D36A8" w:rsidRPr="00D17060" w:rsidRDefault="003D36A8" w:rsidP="0060190D">
      <w:pPr>
        <w:rPr>
          <w:rFonts w:ascii="Arial" w:hAnsi="Arial" w:cs="Arial"/>
          <w:sz w:val="18"/>
          <w:szCs w:val="18"/>
        </w:rPr>
      </w:pPr>
      <w:r w:rsidRPr="00D17060">
        <w:rPr>
          <w:rFonts w:ascii="Arial" w:hAnsi="Arial" w:cs="Arial"/>
          <w:sz w:val="18"/>
          <w:szCs w:val="18"/>
        </w:rPr>
        <w:t xml:space="preserve">Doe de oefeningen nadat je de eerste borst gegeven hebt </w:t>
      </w:r>
      <w:r w:rsidR="0060190D" w:rsidRPr="00D17060">
        <w:rPr>
          <w:rFonts w:ascii="Arial" w:hAnsi="Arial" w:cs="Arial"/>
          <w:sz w:val="18"/>
          <w:szCs w:val="18"/>
        </w:rPr>
        <w:t>(</w:t>
      </w:r>
      <w:r w:rsidRPr="00D17060">
        <w:rPr>
          <w:rFonts w:ascii="Arial" w:hAnsi="Arial" w:cs="Arial"/>
          <w:sz w:val="18"/>
          <w:szCs w:val="18"/>
        </w:rPr>
        <w:t xml:space="preserve">of de helft van het flesje. </w:t>
      </w:r>
      <w:r w:rsidR="0060190D" w:rsidRPr="00D17060">
        <w:rPr>
          <w:rFonts w:ascii="Arial" w:hAnsi="Arial" w:cs="Arial"/>
          <w:sz w:val="18"/>
          <w:szCs w:val="18"/>
        </w:rPr>
        <w:t xml:space="preserve">) De baby is dan </w:t>
      </w:r>
      <w:r w:rsidRPr="00D17060">
        <w:rPr>
          <w:rFonts w:ascii="Arial" w:hAnsi="Arial" w:cs="Arial"/>
          <w:sz w:val="18"/>
          <w:szCs w:val="18"/>
        </w:rPr>
        <w:t>minder hongerig en heef</w:t>
      </w:r>
      <w:r w:rsidR="0060190D" w:rsidRPr="00D17060">
        <w:rPr>
          <w:rFonts w:ascii="Arial" w:hAnsi="Arial" w:cs="Arial"/>
          <w:sz w:val="18"/>
          <w:szCs w:val="18"/>
        </w:rPr>
        <w:t>t meer geduld. Na het oefenen</w:t>
      </w:r>
      <w:r w:rsidRPr="00D17060">
        <w:rPr>
          <w:rFonts w:ascii="Arial" w:hAnsi="Arial" w:cs="Arial"/>
          <w:sz w:val="18"/>
          <w:szCs w:val="18"/>
        </w:rPr>
        <w:t xml:space="preserve"> vormt de tweede borst of de re</w:t>
      </w:r>
      <w:r w:rsidR="0060190D" w:rsidRPr="00D17060">
        <w:rPr>
          <w:rFonts w:ascii="Arial" w:hAnsi="Arial" w:cs="Arial"/>
          <w:sz w:val="18"/>
          <w:szCs w:val="18"/>
        </w:rPr>
        <w:t xml:space="preserve">st van de fles een fijne troost. </w:t>
      </w:r>
      <w:r w:rsidR="0060190D" w:rsidRPr="00D17060">
        <w:rPr>
          <w:rFonts w:ascii="Arial" w:hAnsi="Arial" w:cs="Arial"/>
          <w:sz w:val="18"/>
          <w:szCs w:val="18"/>
          <w:u w:val="single"/>
        </w:rPr>
        <w:t>Tongriem</w:t>
      </w:r>
    </w:p>
    <w:p w14:paraId="3AB407A6" w14:textId="27965063" w:rsidR="0060190D" w:rsidRPr="00D17060" w:rsidRDefault="0060190D" w:rsidP="003D36A8">
      <w:pPr>
        <w:pStyle w:val="ListParagraph"/>
        <w:numPr>
          <w:ilvl w:val="0"/>
          <w:numId w:val="3"/>
        </w:numPr>
        <w:rPr>
          <w:rFonts w:ascii="Arial" w:hAnsi="Arial" w:cs="Arial"/>
          <w:sz w:val="18"/>
          <w:szCs w:val="18"/>
        </w:rPr>
      </w:pPr>
      <w:r w:rsidRPr="00D17060">
        <w:rPr>
          <w:rFonts w:ascii="Arial" w:hAnsi="Arial" w:cs="Arial"/>
          <w:sz w:val="18"/>
          <w:szCs w:val="18"/>
        </w:rPr>
        <w:t>Streel de baby over wang en lippen, wacht tot de mond opent</w:t>
      </w:r>
    </w:p>
    <w:p w14:paraId="2DE1BA8A" w14:textId="35F8CCCE" w:rsidR="003D36A8" w:rsidRPr="00D17060" w:rsidRDefault="003D36A8" w:rsidP="003D36A8">
      <w:pPr>
        <w:pStyle w:val="ListParagraph"/>
        <w:numPr>
          <w:ilvl w:val="0"/>
          <w:numId w:val="3"/>
        </w:numPr>
        <w:rPr>
          <w:rFonts w:ascii="Arial" w:hAnsi="Arial" w:cs="Arial"/>
          <w:sz w:val="18"/>
          <w:szCs w:val="18"/>
        </w:rPr>
      </w:pPr>
      <w:r w:rsidRPr="00D17060">
        <w:rPr>
          <w:rFonts w:ascii="Arial" w:hAnsi="Arial" w:cs="Arial"/>
          <w:sz w:val="18"/>
          <w:szCs w:val="18"/>
        </w:rPr>
        <w:t>Laat de</w:t>
      </w:r>
      <w:r w:rsidR="00971EAD" w:rsidRPr="00D17060">
        <w:rPr>
          <w:rFonts w:ascii="Arial" w:hAnsi="Arial" w:cs="Arial"/>
          <w:sz w:val="18"/>
          <w:szCs w:val="18"/>
        </w:rPr>
        <w:t xml:space="preserve"> baby </w:t>
      </w:r>
      <w:r w:rsidR="0060190D" w:rsidRPr="00D17060">
        <w:rPr>
          <w:rFonts w:ascii="Arial" w:hAnsi="Arial" w:cs="Arial"/>
          <w:sz w:val="18"/>
          <w:szCs w:val="18"/>
        </w:rPr>
        <w:t xml:space="preserve">op een </w:t>
      </w:r>
      <w:r w:rsidRPr="00D17060">
        <w:rPr>
          <w:rFonts w:ascii="Arial" w:hAnsi="Arial" w:cs="Arial"/>
          <w:sz w:val="18"/>
          <w:szCs w:val="18"/>
        </w:rPr>
        <w:t>vinger zuigen</w:t>
      </w:r>
      <w:r w:rsidR="0060190D" w:rsidRPr="00D17060">
        <w:rPr>
          <w:rFonts w:ascii="Arial" w:hAnsi="Arial" w:cs="Arial"/>
          <w:sz w:val="18"/>
          <w:szCs w:val="18"/>
        </w:rPr>
        <w:t>, de baby oefent de beweeglijkheid van de tong</w:t>
      </w:r>
    </w:p>
    <w:p w14:paraId="47BE1EEB" w14:textId="3E8BC998" w:rsidR="003D36A8" w:rsidRPr="00D17060" w:rsidRDefault="0060190D" w:rsidP="0060190D">
      <w:pPr>
        <w:pStyle w:val="ListParagraph"/>
        <w:numPr>
          <w:ilvl w:val="0"/>
          <w:numId w:val="3"/>
        </w:numPr>
        <w:rPr>
          <w:rFonts w:ascii="Arial" w:hAnsi="Arial" w:cs="Arial"/>
          <w:sz w:val="18"/>
          <w:szCs w:val="18"/>
        </w:rPr>
      </w:pPr>
      <w:r w:rsidRPr="00D17060">
        <w:rPr>
          <w:rFonts w:ascii="Arial" w:hAnsi="Arial" w:cs="Arial"/>
          <w:sz w:val="18"/>
          <w:szCs w:val="18"/>
        </w:rPr>
        <w:t>Veeg heen en weer daar waar de tong de mondbodem raakt, hiermee</w:t>
      </w:r>
      <w:r w:rsidR="003D36A8" w:rsidRPr="00D17060">
        <w:rPr>
          <w:rFonts w:ascii="Arial" w:hAnsi="Arial" w:cs="Arial"/>
          <w:sz w:val="18"/>
          <w:szCs w:val="18"/>
        </w:rPr>
        <w:t xml:space="preserve"> veeg je nieuw gevormd weefsel weer weg.</w:t>
      </w:r>
    </w:p>
    <w:p w14:paraId="63B4EE97" w14:textId="7B29AFF1" w:rsidR="003D36A8" w:rsidRPr="00D17060" w:rsidRDefault="0060190D" w:rsidP="003D36A8">
      <w:pPr>
        <w:pStyle w:val="ListParagraph"/>
        <w:numPr>
          <w:ilvl w:val="0"/>
          <w:numId w:val="3"/>
        </w:numPr>
        <w:rPr>
          <w:rFonts w:ascii="Arial" w:hAnsi="Arial" w:cs="Arial"/>
          <w:sz w:val="18"/>
          <w:szCs w:val="18"/>
        </w:rPr>
      </w:pPr>
      <w:r w:rsidRPr="00D17060">
        <w:rPr>
          <w:rFonts w:ascii="Arial" w:hAnsi="Arial" w:cs="Arial"/>
          <w:sz w:val="18"/>
          <w:szCs w:val="18"/>
        </w:rPr>
        <w:t xml:space="preserve">Geef lichte druk met je vinger midden op </w:t>
      </w:r>
      <w:r w:rsidR="003D36A8" w:rsidRPr="00D17060">
        <w:rPr>
          <w:rFonts w:ascii="Arial" w:hAnsi="Arial" w:cs="Arial"/>
          <w:sz w:val="18"/>
          <w:szCs w:val="18"/>
        </w:rPr>
        <w:t>het wondje en draai 10 rondjes. Je vinger blijft hierbij op dezelfde plek staan</w:t>
      </w:r>
      <w:r w:rsidRPr="00D17060">
        <w:rPr>
          <w:rFonts w:ascii="Arial" w:hAnsi="Arial" w:cs="Arial"/>
          <w:sz w:val="18"/>
          <w:szCs w:val="18"/>
        </w:rPr>
        <w:t>.</w:t>
      </w:r>
    </w:p>
    <w:p w14:paraId="2F32132A" w14:textId="12F7B490" w:rsidR="003D36A8" w:rsidRPr="00D17060" w:rsidRDefault="0060190D" w:rsidP="0060190D">
      <w:pPr>
        <w:rPr>
          <w:rFonts w:ascii="Arial" w:hAnsi="Arial" w:cs="Arial"/>
          <w:sz w:val="18"/>
          <w:szCs w:val="18"/>
          <w:u w:val="single"/>
        </w:rPr>
      </w:pPr>
      <w:r w:rsidRPr="00D17060">
        <w:rPr>
          <w:rFonts w:ascii="Arial" w:hAnsi="Arial" w:cs="Arial"/>
          <w:sz w:val="18"/>
          <w:szCs w:val="18"/>
          <w:u w:val="single"/>
        </w:rPr>
        <w:t>Lipbandje</w:t>
      </w:r>
    </w:p>
    <w:p w14:paraId="2F15F2D9" w14:textId="4EE68286" w:rsidR="003D36A8" w:rsidRPr="00D17060" w:rsidRDefault="003D36A8" w:rsidP="0060190D">
      <w:pPr>
        <w:pStyle w:val="ListParagraph"/>
        <w:numPr>
          <w:ilvl w:val="0"/>
          <w:numId w:val="3"/>
        </w:numPr>
        <w:rPr>
          <w:rFonts w:ascii="Arial" w:hAnsi="Arial" w:cs="Arial"/>
          <w:sz w:val="18"/>
          <w:szCs w:val="18"/>
        </w:rPr>
      </w:pPr>
      <w:r w:rsidRPr="00D17060">
        <w:rPr>
          <w:rFonts w:ascii="Arial" w:hAnsi="Arial" w:cs="Arial"/>
          <w:sz w:val="18"/>
          <w:szCs w:val="18"/>
        </w:rPr>
        <w:t>Rek de bovenlip wat weg van de kaak</w:t>
      </w:r>
      <w:r w:rsidR="0060190D" w:rsidRPr="00D17060">
        <w:rPr>
          <w:rFonts w:ascii="Arial" w:hAnsi="Arial" w:cs="Arial"/>
          <w:sz w:val="18"/>
          <w:szCs w:val="18"/>
        </w:rPr>
        <w:t xml:space="preserve"> (“</w:t>
      </w:r>
      <w:proofErr w:type="spellStart"/>
      <w:r w:rsidRPr="00D17060">
        <w:rPr>
          <w:rFonts w:ascii="Arial" w:hAnsi="Arial" w:cs="Arial"/>
          <w:sz w:val="18"/>
          <w:szCs w:val="18"/>
        </w:rPr>
        <w:t>duckface</w:t>
      </w:r>
      <w:proofErr w:type="spellEnd"/>
      <w:r w:rsidR="0060190D" w:rsidRPr="00D17060">
        <w:rPr>
          <w:rFonts w:ascii="Arial" w:hAnsi="Arial" w:cs="Arial"/>
          <w:sz w:val="18"/>
          <w:szCs w:val="18"/>
        </w:rPr>
        <w:t>” maken)</w:t>
      </w:r>
    </w:p>
    <w:p w14:paraId="78123855" w14:textId="7BF63EBB" w:rsidR="003D36A8" w:rsidRPr="00D17060" w:rsidRDefault="0060190D" w:rsidP="003D36A8">
      <w:pPr>
        <w:pStyle w:val="ListParagraph"/>
        <w:numPr>
          <w:ilvl w:val="0"/>
          <w:numId w:val="3"/>
        </w:numPr>
        <w:rPr>
          <w:rFonts w:ascii="Arial" w:hAnsi="Arial" w:cs="Arial"/>
          <w:sz w:val="18"/>
          <w:szCs w:val="18"/>
        </w:rPr>
      </w:pPr>
      <w:r w:rsidRPr="00D17060">
        <w:rPr>
          <w:rFonts w:ascii="Arial" w:hAnsi="Arial" w:cs="Arial"/>
          <w:sz w:val="18"/>
          <w:szCs w:val="18"/>
        </w:rPr>
        <w:t>Veeg heen en weer daar waar de lip de bovenkaak raakt</w:t>
      </w:r>
      <w:r w:rsidR="003D36A8" w:rsidRPr="00D17060">
        <w:rPr>
          <w:rFonts w:ascii="Arial" w:hAnsi="Arial" w:cs="Arial"/>
          <w:sz w:val="18"/>
          <w:szCs w:val="18"/>
        </w:rPr>
        <w:t>, hierbij veeg je nieuw gevormd weefsel weer weg.</w:t>
      </w:r>
    </w:p>
    <w:p w14:paraId="3E8B3D62" w14:textId="77777777" w:rsidR="00D17060" w:rsidRPr="00D17060" w:rsidRDefault="00D17060" w:rsidP="00D17060">
      <w:pPr>
        <w:pStyle w:val="ListParagraph"/>
        <w:numPr>
          <w:ilvl w:val="0"/>
          <w:numId w:val="3"/>
        </w:numPr>
        <w:rPr>
          <w:rFonts w:ascii="Arial" w:hAnsi="Arial" w:cs="Arial"/>
          <w:sz w:val="18"/>
          <w:szCs w:val="18"/>
        </w:rPr>
      </w:pPr>
      <w:r w:rsidRPr="00D17060">
        <w:rPr>
          <w:rFonts w:ascii="Arial" w:hAnsi="Arial" w:cs="Arial"/>
          <w:sz w:val="18"/>
          <w:szCs w:val="18"/>
        </w:rPr>
        <w:t>Geef lichte druk met je vinger midden op het wondje en draai 10 rondjes. Je vinger blijft hierbij op dezelfde plek staan.</w:t>
      </w:r>
    </w:p>
    <w:p w14:paraId="1071E56E" w14:textId="77777777" w:rsidR="0060190D" w:rsidRPr="00D17060" w:rsidRDefault="0060190D" w:rsidP="00D17060">
      <w:pPr>
        <w:rPr>
          <w:rFonts w:ascii="Arial" w:hAnsi="Arial" w:cs="Arial"/>
          <w:sz w:val="18"/>
          <w:szCs w:val="18"/>
        </w:rPr>
      </w:pPr>
      <w:r w:rsidRPr="00D17060">
        <w:rPr>
          <w:rFonts w:ascii="Arial" w:hAnsi="Arial" w:cs="Arial"/>
          <w:sz w:val="18"/>
          <w:szCs w:val="18"/>
        </w:rPr>
        <w:t xml:space="preserve">Op </w:t>
      </w:r>
      <w:proofErr w:type="spellStart"/>
      <w:r w:rsidRPr="00D17060">
        <w:rPr>
          <w:rFonts w:ascii="Arial" w:hAnsi="Arial" w:cs="Arial"/>
          <w:sz w:val="18"/>
          <w:szCs w:val="18"/>
        </w:rPr>
        <w:t>youtube</w:t>
      </w:r>
      <w:proofErr w:type="spellEnd"/>
      <w:r w:rsidRPr="00D17060">
        <w:rPr>
          <w:rFonts w:ascii="Arial" w:hAnsi="Arial" w:cs="Arial"/>
          <w:sz w:val="18"/>
          <w:szCs w:val="18"/>
        </w:rPr>
        <w:t xml:space="preserve"> staan veel filmpjes, voorbeelden van de nazorg oefeningen kun je bekijken in het filmpje op http://vimeo.com/55658345</w:t>
      </w:r>
    </w:p>
    <w:p w14:paraId="48346BC2" w14:textId="77777777" w:rsidR="003D36A8" w:rsidRPr="00D17060" w:rsidRDefault="003D36A8" w:rsidP="003D36A8">
      <w:pPr>
        <w:rPr>
          <w:rFonts w:ascii="Arial" w:hAnsi="Arial" w:cs="Arial"/>
          <w:sz w:val="20"/>
          <w:szCs w:val="20"/>
        </w:rPr>
      </w:pPr>
    </w:p>
    <w:p w14:paraId="237A1DE8" w14:textId="77777777" w:rsidR="00D17060" w:rsidRDefault="00D17060" w:rsidP="003D36A8">
      <w:pPr>
        <w:rPr>
          <w:rFonts w:ascii="Arial" w:hAnsi="Arial" w:cs="Arial"/>
          <w:b/>
          <w:sz w:val="20"/>
          <w:szCs w:val="20"/>
        </w:rPr>
      </w:pPr>
    </w:p>
    <w:p w14:paraId="1E16BAD5" w14:textId="7E1EF6BF" w:rsidR="003D36A8" w:rsidRPr="00D17060" w:rsidRDefault="003D36A8" w:rsidP="003D36A8">
      <w:pPr>
        <w:rPr>
          <w:rFonts w:ascii="Arial" w:hAnsi="Arial" w:cs="Arial"/>
          <w:b/>
          <w:sz w:val="20"/>
          <w:szCs w:val="20"/>
        </w:rPr>
      </w:pPr>
      <w:r w:rsidRPr="00D17060">
        <w:rPr>
          <w:rFonts w:ascii="Arial" w:hAnsi="Arial" w:cs="Arial"/>
          <w:b/>
          <w:sz w:val="20"/>
          <w:szCs w:val="20"/>
        </w:rPr>
        <w:t xml:space="preserve">Extra tips </w:t>
      </w:r>
      <w:r w:rsidR="00D17060" w:rsidRPr="00D17060">
        <w:rPr>
          <w:rFonts w:ascii="Arial" w:hAnsi="Arial" w:cs="Arial"/>
          <w:b/>
          <w:sz w:val="20"/>
          <w:szCs w:val="20"/>
        </w:rPr>
        <w:t>voor het mobiliseren van de mond</w:t>
      </w:r>
    </w:p>
    <w:p w14:paraId="2068EEF8" w14:textId="77777777" w:rsidR="00D17060" w:rsidRPr="00D17060" w:rsidRDefault="003D36A8" w:rsidP="00D17060">
      <w:pPr>
        <w:rPr>
          <w:rFonts w:ascii="Arial" w:hAnsi="Arial" w:cs="Arial"/>
          <w:sz w:val="18"/>
          <w:szCs w:val="18"/>
        </w:rPr>
      </w:pPr>
      <w:r w:rsidRPr="00D17060">
        <w:rPr>
          <w:rFonts w:ascii="Arial" w:hAnsi="Arial" w:cs="Arial"/>
          <w:sz w:val="18"/>
          <w:szCs w:val="18"/>
        </w:rPr>
        <w:t xml:space="preserve">Om de nieuwe bewegingsvrijheid te leren kennen helpt het om samen te zingen, kletsen en om gekke gezichten te </w:t>
      </w:r>
      <w:r w:rsidR="00D17060" w:rsidRPr="00D17060">
        <w:rPr>
          <w:rFonts w:ascii="Arial" w:hAnsi="Arial" w:cs="Arial"/>
          <w:sz w:val="18"/>
          <w:szCs w:val="18"/>
        </w:rPr>
        <w:t>trekken. Je baby zal je na doen</w:t>
      </w:r>
      <w:r w:rsidRPr="00D17060">
        <w:rPr>
          <w:rFonts w:ascii="Arial" w:hAnsi="Arial" w:cs="Arial"/>
          <w:sz w:val="18"/>
          <w:szCs w:val="18"/>
        </w:rPr>
        <w:t xml:space="preserve"> </w:t>
      </w:r>
    </w:p>
    <w:p w14:paraId="4BC0FC86" w14:textId="72EC6755" w:rsidR="003D36A8" w:rsidRPr="00D17060" w:rsidRDefault="00D17060" w:rsidP="00D17060">
      <w:pPr>
        <w:pStyle w:val="ListParagraph"/>
        <w:numPr>
          <w:ilvl w:val="3"/>
          <w:numId w:val="1"/>
        </w:numPr>
        <w:ind w:left="709"/>
        <w:rPr>
          <w:rFonts w:ascii="Arial" w:hAnsi="Arial" w:cs="Arial"/>
          <w:sz w:val="18"/>
          <w:szCs w:val="18"/>
        </w:rPr>
      </w:pPr>
      <w:r w:rsidRPr="00D17060">
        <w:rPr>
          <w:rFonts w:ascii="Arial" w:hAnsi="Arial" w:cs="Arial"/>
          <w:sz w:val="18"/>
          <w:szCs w:val="18"/>
        </w:rPr>
        <w:t>S</w:t>
      </w:r>
      <w:r w:rsidR="003D36A8" w:rsidRPr="00D17060">
        <w:rPr>
          <w:rFonts w:ascii="Arial" w:hAnsi="Arial" w:cs="Arial"/>
          <w:sz w:val="18"/>
          <w:szCs w:val="18"/>
        </w:rPr>
        <w:t>teek je tong uit, beweeg je lippen alle kanten op etc.</w:t>
      </w:r>
    </w:p>
    <w:p w14:paraId="45A48F93" w14:textId="77777777" w:rsidR="003D36A8" w:rsidRPr="00D17060" w:rsidRDefault="003D36A8" w:rsidP="003D36A8">
      <w:pPr>
        <w:pStyle w:val="ListParagraph"/>
        <w:numPr>
          <w:ilvl w:val="0"/>
          <w:numId w:val="1"/>
        </w:numPr>
        <w:rPr>
          <w:rFonts w:ascii="Arial" w:hAnsi="Arial" w:cs="Arial"/>
          <w:sz w:val="18"/>
          <w:szCs w:val="18"/>
        </w:rPr>
      </w:pPr>
      <w:r w:rsidRPr="00D17060">
        <w:rPr>
          <w:rFonts w:ascii="Arial" w:hAnsi="Arial" w:cs="Arial"/>
          <w:sz w:val="18"/>
          <w:szCs w:val="18"/>
        </w:rPr>
        <w:t>Masseer zachtjes het verhemelte, dit stimuleert de zuigreflex</w:t>
      </w:r>
    </w:p>
    <w:p w14:paraId="5524CDA6" w14:textId="77777777" w:rsidR="003D36A8" w:rsidRPr="00D17060" w:rsidRDefault="0072116A" w:rsidP="003D36A8">
      <w:pPr>
        <w:pStyle w:val="ListParagraph"/>
        <w:numPr>
          <w:ilvl w:val="0"/>
          <w:numId w:val="1"/>
        </w:numPr>
        <w:rPr>
          <w:rFonts w:ascii="Arial" w:hAnsi="Arial" w:cs="Arial"/>
          <w:sz w:val="18"/>
          <w:szCs w:val="18"/>
        </w:rPr>
      </w:pPr>
      <w:r w:rsidRPr="00D17060">
        <w:rPr>
          <w:rFonts w:ascii="Arial" w:hAnsi="Arial" w:cs="Arial"/>
          <w:sz w:val="18"/>
          <w:szCs w:val="18"/>
        </w:rPr>
        <w:t xml:space="preserve">Wrijf het midden van de tong, beweeg je vinger van links naar rechts en naar buiten om het </w:t>
      </w:r>
      <w:proofErr w:type="spellStart"/>
      <w:r w:rsidRPr="00D17060">
        <w:rPr>
          <w:rFonts w:ascii="Arial" w:hAnsi="Arial" w:cs="Arial"/>
          <w:sz w:val="18"/>
          <w:szCs w:val="18"/>
        </w:rPr>
        <w:t>cuppen</w:t>
      </w:r>
      <w:proofErr w:type="spellEnd"/>
      <w:r w:rsidRPr="00D17060">
        <w:rPr>
          <w:rFonts w:ascii="Arial" w:hAnsi="Arial" w:cs="Arial"/>
          <w:sz w:val="18"/>
          <w:szCs w:val="18"/>
        </w:rPr>
        <w:t xml:space="preserve"> van de tong te stimuleren. Dit helpt om de tepel goed vast te leren pakken.</w:t>
      </w:r>
    </w:p>
    <w:p w14:paraId="7FF22B93" w14:textId="77777777" w:rsidR="0072116A" w:rsidRPr="00D17060" w:rsidRDefault="0072116A" w:rsidP="003D36A8">
      <w:pPr>
        <w:pStyle w:val="ListParagraph"/>
        <w:numPr>
          <w:ilvl w:val="0"/>
          <w:numId w:val="1"/>
        </w:numPr>
        <w:rPr>
          <w:rFonts w:ascii="Arial" w:hAnsi="Arial" w:cs="Arial"/>
          <w:sz w:val="18"/>
          <w:szCs w:val="18"/>
        </w:rPr>
      </w:pPr>
      <w:r w:rsidRPr="00D17060">
        <w:rPr>
          <w:rFonts w:ascii="Arial" w:hAnsi="Arial" w:cs="Arial"/>
          <w:sz w:val="18"/>
          <w:szCs w:val="18"/>
        </w:rPr>
        <w:t>Masseer zachtjes de kaakjes, doe alsof je de tanden poetst, de tong van de baby zal je volgen en zo leert de baby de tong zijwaarts te bewegen.</w:t>
      </w:r>
    </w:p>
    <w:p w14:paraId="247292CB" w14:textId="77777777" w:rsidR="00D17060" w:rsidRPr="00D17060" w:rsidRDefault="0072116A" w:rsidP="00D17060">
      <w:pPr>
        <w:pStyle w:val="ListParagraph"/>
        <w:numPr>
          <w:ilvl w:val="0"/>
          <w:numId w:val="1"/>
        </w:numPr>
        <w:rPr>
          <w:rFonts w:ascii="Arial" w:hAnsi="Arial" w:cs="Arial"/>
          <w:sz w:val="18"/>
          <w:szCs w:val="18"/>
        </w:rPr>
      </w:pPr>
      <w:r w:rsidRPr="00D17060">
        <w:rPr>
          <w:rFonts w:ascii="Arial" w:hAnsi="Arial" w:cs="Arial"/>
          <w:sz w:val="18"/>
          <w:szCs w:val="18"/>
        </w:rPr>
        <w:t>Raak achtereenvolgens de kin, neuspunt en bovenlip aan, dit stimuleert het wijd open doen van het mondje.</w:t>
      </w:r>
    </w:p>
    <w:p w14:paraId="6052E6F1" w14:textId="77777777" w:rsidR="00D17060" w:rsidRDefault="00D17060" w:rsidP="00D17060">
      <w:pPr>
        <w:rPr>
          <w:rFonts w:ascii="Arial" w:hAnsi="Arial" w:cs="Arial"/>
          <w:b/>
          <w:sz w:val="18"/>
          <w:szCs w:val="18"/>
        </w:rPr>
      </w:pPr>
    </w:p>
    <w:p w14:paraId="1EDA06AE" w14:textId="77777777" w:rsidR="00D17060" w:rsidRDefault="00D17060" w:rsidP="00D17060">
      <w:pPr>
        <w:rPr>
          <w:rFonts w:ascii="Arial" w:hAnsi="Arial" w:cs="Arial"/>
          <w:b/>
          <w:sz w:val="20"/>
          <w:szCs w:val="20"/>
        </w:rPr>
      </w:pPr>
    </w:p>
    <w:p w14:paraId="326AFCDC" w14:textId="73C3E1E1" w:rsidR="00D17060" w:rsidRPr="00D17060" w:rsidRDefault="0072116A" w:rsidP="00D17060">
      <w:pPr>
        <w:rPr>
          <w:rFonts w:ascii="Arial" w:hAnsi="Arial" w:cs="Arial"/>
          <w:b/>
          <w:sz w:val="20"/>
          <w:szCs w:val="20"/>
        </w:rPr>
      </w:pPr>
      <w:bookmarkStart w:id="0" w:name="_GoBack"/>
      <w:bookmarkEnd w:id="0"/>
      <w:r w:rsidRPr="00D17060">
        <w:rPr>
          <w:rFonts w:ascii="Arial" w:hAnsi="Arial" w:cs="Arial"/>
          <w:b/>
          <w:sz w:val="20"/>
          <w:szCs w:val="20"/>
        </w:rPr>
        <w:t xml:space="preserve">Bij twijfel over bloedverlies, infectie of het correct uitvoeren van de oefeningen mag je altijd </w:t>
      </w:r>
      <w:r w:rsidR="00D17060" w:rsidRPr="00D17060">
        <w:rPr>
          <w:rFonts w:ascii="Arial" w:hAnsi="Arial" w:cs="Arial"/>
          <w:b/>
          <w:sz w:val="20"/>
          <w:szCs w:val="20"/>
        </w:rPr>
        <w:t>contact opnemen. Yvon Noordermeer 06-24514225</w:t>
      </w:r>
    </w:p>
    <w:p w14:paraId="493E64E9" w14:textId="0105A8A2" w:rsidR="003D36A8" w:rsidRPr="00D17060" w:rsidRDefault="003D36A8" w:rsidP="00937517">
      <w:pPr>
        <w:jc w:val="center"/>
        <w:rPr>
          <w:rFonts w:ascii="Arial" w:hAnsi="Arial" w:cs="Arial"/>
          <w:b/>
          <w:sz w:val="20"/>
          <w:szCs w:val="20"/>
        </w:rPr>
      </w:pPr>
    </w:p>
    <w:sectPr w:rsidR="003D36A8" w:rsidRPr="00D17060" w:rsidSect="00A429E7">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panose1 w:val="020B0503020203020204"/>
    <w:charset w:val="00"/>
    <w:family w:val="auto"/>
    <w:pitch w:val="variable"/>
    <w:sig w:usb0="A00002EF" w:usb1="5000204B" w:usb2="00000000" w:usb3="00000000" w:csb0="00000097"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705"/>
    <w:multiLevelType w:val="hybridMultilevel"/>
    <w:tmpl w:val="3EC202B6"/>
    <w:lvl w:ilvl="0" w:tplc="87E8324C">
      <w:start w:val="17"/>
      <w:numFmt w:val="bullet"/>
      <w:lvlText w:val="-"/>
      <w:lvlJc w:val="left"/>
      <w:pPr>
        <w:ind w:left="1080" w:hanging="360"/>
      </w:pPr>
      <w:rPr>
        <w:rFonts w:ascii="PT Sans" w:eastAsiaTheme="minorEastAsia" w:hAnsi="PT San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0B526C"/>
    <w:multiLevelType w:val="hybridMultilevel"/>
    <w:tmpl w:val="A3B2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D497E"/>
    <w:multiLevelType w:val="hybridMultilevel"/>
    <w:tmpl w:val="8F68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45E23"/>
    <w:multiLevelType w:val="hybridMultilevel"/>
    <w:tmpl w:val="4E86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52"/>
    <w:rsid w:val="00003FE2"/>
    <w:rsid w:val="00010F02"/>
    <w:rsid w:val="002E5014"/>
    <w:rsid w:val="003D36A8"/>
    <w:rsid w:val="0060190D"/>
    <w:rsid w:val="0072116A"/>
    <w:rsid w:val="0091328C"/>
    <w:rsid w:val="00937517"/>
    <w:rsid w:val="00971EAD"/>
    <w:rsid w:val="009B2952"/>
    <w:rsid w:val="00A429E7"/>
    <w:rsid w:val="00AE317E"/>
    <w:rsid w:val="00D17060"/>
    <w:rsid w:val="00F67E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DD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583</Words>
  <Characters>3326</Characters>
  <Application>Microsoft Macintosh Word</Application>
  <DocSecurity>0</DocSecurity>
  <Lines>27</Lines>
  <Paragraphs>7</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Vaessen</dc:creator>
  <cp:keywords/>
  <dc:description/>
  <cp:lastModifiedBy>Y N</cp:lastModifiedBy>
  <cp:revision>2</cp:revision>
  <cp:lastPrinted>2016-07-29T19:18:00Z</cp:lastPrinted>
  <dcterms:created xsi:type="dcterms:W3CDTF">2016-11-28T16:53:00Z</dcterms:created>
  <dcterms:modified xsi:type="dcterms:W3CDTF">2016-11-28T16:53:00Z</dcterms:modified>
</cp:coreProperties>
</file>